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pacing w:after="0" w:line="240" w:lineRule="auto"/>
        <w:ind w:left="-2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TEMATICKÝ PLÁN</w:t>
        <w:tab/>
        <w:t xml:space="preserve">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ANGLICKÝ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JAZYK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Bloggers 4                                    8. ročník, 8.A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školní rok 2023/2024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2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yučující: Mgr. 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enka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Gellnerová, Mgr. Michaela Víšková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5"/>
        <w:gridCol w:w="3358"/>
        <w:gridCol w:w="1900"/>
        <w:gridCol w:w="3106"/>
        <w:gridCol w:w="2375"/>
        <w:tblGridChange w:id="0">
          <w:tblGrid>
            <w:gridCol w:w="3255"/>
            <w:gridCol w:w="3358"/>
            <w:gridCol w:w="1900"/>
            <w:gridCol w:w="3106"/>
            <w:gridCol w:w="237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metody,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formy práce, pomůcky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Opakuje základní gramatické struktury.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Použije běžná konverzační témata, reaguje na pozvánku na narozeniny.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Volí správný tvar sloves v přítomném, minulém a budoucím čase.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Doplňuje do textu správná slova z poslechu.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Rozumí čtenému textu, vyhledává v něm důležité informace, reaguje na otázky.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Porovnává budoucí časy.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Používá pravidelná i nepravidelná slovesa v minulém čase.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Dokáže vyjádřit své plány do budoucna.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Odpovídá na otázky na počasí.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Porozumí předpovědi počasí.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slovní zásoba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opakuje slovní zásobu běžných konverzačních témat, počasí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opakuje základní gramatické struktury,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přítomné časy, průběhový a prostý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minulý čas, budoucí čas i vazbu „going to“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komunikativní situace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pokládá otázky v obou přítomných časech,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tvoří krátké dialogy, minulém čase prostém a budoucím, používá „going to“ 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Homofona a jejich rozlišení v řeči.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Počasí na planetě Zemi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světadíly a země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žák si sám plánuje a organizuje své učení a pracovní činnosti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dodržuje termín plnění úkolů a dohodnutá pravidla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ovládá běžně používaná digitální zařízení, aplikace a služby, využívá je při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skupinová práce, práce ve dvojici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výuka na počítači, opakování gramatiky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práce se slovníkem, vyhledává a orientuje se v běžném slovníku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Rozumí textu o Vancouveru, městě v Kanadě.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Používá přítomný čas pro vyjádření popisu města.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Popisuje obrázek, reaguje na otázku „What were they doing?“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Rozumí porovnání měst New York a Vancouver, popíše jejich ekologii a porovná 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Porovnává minulý prostý a průběhový čas.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Tvoří souvětí s použitím minulého prostého i průběhového času.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Tvoří předpověď o budoucnosti města.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Prozkoumá, co je z čeho vyrobeno, 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Seznámí se se svátkem Halloween a jeho historií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město, dům, byt, nábytek, ekologie, vynálezy, materiály, číslovky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Budoucí čas v první podmínkové větě.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Minulý čas průběhový vs. Prostý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Porovnávání „more than, less then, as much as, as many as“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První podmínková věta, trpný rod v přítomném čase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komunikativní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 rozhovoru používá minulý prostý a průběhový čas, používá první podmínkové věty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klade Wh – otázky, dokáže na ně reagovat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porovná svátky Halloween a Dušičky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(konkretizované učivo)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environmentální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ekologie, třídění odpadů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simulace komunikativních situací, kde si žák rozvijí aktuální slovní zásobu, mluví při tom srozumitelně, nahlas a zřetelně.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žák si sám plánuje a organizuje své učení a pracovní činnosti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skupinová práce, práce ve dvojici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výuka na počítači opakování gramatiky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využití aplikace Wordwall k rozšíření slovní zásoby i k procvičení gramatických jevů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metody,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formy práce, pomůcky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listopad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Rozumí příběhu „Friends 4 ever“, používá užité fráze v dialogu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Dokáže popsat svého kamaráda, nadšení či nelibost k různým aktivitám.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Opakuje slovní zásobu ve městě.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Poznává nejznámější místa v Londýně, popisuje fotografie města.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Používá určitý člen „the“ a neurčité členy „a/an“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Popíše film, který viděl, knihu, kterou četl.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Popíše svého nejlepšího kamaráda, přítele.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Orientuje se v mapě, dokáže navigovat turistu.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Seznámí se s předpřítomným časem.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slovní zásoba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ochrana životního prostředí, cestování a zkušenosti s ním, přátelství, popis osoby, charakterové vlastnosti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gramatika 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členy u geografických názvů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předložky pohybu a směru cesty,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první podmínková věta, 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předpřítomný čas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podmiňovací způsob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komunikativní situace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reportáž o zkušenostech z čtení knihy nebo sledování filmu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reálie</w:t>
            </w:r>
            <w:r w:rsidDel="00000000" w:rsidR="00000000" w:rsidRPr="00000000">
              <w:rPr>
                <w:color w:val="000000"/>
                <w:rtl w:val="0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Londýn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mediální výchova,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film, literatura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pracuje ve dvojici, navrhuje postupné kroky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vhodným způsobem prezentuje svou práci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ovládá běžně používaná digitální zařízení, aplikace a služby, využívá je při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gramatický dril, použití didaktických pomůcek, 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„flashcards“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skupinová práce, práce ve dvojicích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práce s textem, vyprávění,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didaktické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využití aplikace Wordwall k rozšíření slovní zásoby i k procvičení gramatických jevů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prosinec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Používá členy a, an a the u podstatných jmen a geografických názvů.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Používá složeniny s every, any, some, no-body, thing, where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Rozumí slyšenému, doplňuje do textu chybějící slova.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Sleduje video-příběh o recyklaci, procvičuje užité fráze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Vede dialog o svých plánech a své budoucnosti.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Čte a vyslovuje foneticky správně. Poznává New York prostřednictvím videonahrávky a textu The Big Apple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Porovnává tradice o Vánocích v ČR a anglicky mluvících zemích.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složeniny s every-, any-, some-, no-body, thing, where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problémy teenagerů, charakter, přátelství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první podmínková věta, předpřítomný čas,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trpný rod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určitý a neurčitý člen,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složeniny se „some, any“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komunikativní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naplánování akce (oslavy), plán do budoucna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reálie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New York, Vánoce v ČR a anglicky mluvících zemích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(konkretizované učivo)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multikulturní výchova zvyky o Vánocích ve Velké Británii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efektivně využívá probranou gramatiku a poté na ni navazuje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interpretuje získané poznatky a obhajuje své závěry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ovládá běžně používaná digitální zařízení, aplikace a služby, využívá je při učení</w:t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skupinová práce, práce ve dvojici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výuka na počítači, opakování gramatiky 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gramatický dril, použití didaktických pomůcek, 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„flashcards“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využití aplikace Wordwall k rozšíření slovní zásoby i k procvičení gramatických jevů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metody,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formy práce, pomůcky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Čte článek o zaměstnáních.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Používá předpřítomný čas.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Mluví o svých zkušenostech s cestováním, sportem, netradičních činnostech.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Sleduje video-příběh, ptá se v předpřítomném čase. „Have you ever...?“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Vypráví o městech a zemích, které navštívil.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Píše přehled, reportáž o činnostech, které musí dělat a které bude muset dělat ve zvolené profesi.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Poslouchá dialog mezi zaměstnavatelem a budoucím zaměstnancem, užije předpřítomný čas.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Použije výrazy ever, never, just, not yet, already.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Hledá si práci, čte inzeráty s pracovní nabídkou. CV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slovní zásoba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životní zkušenosti, zážitky, povolání, práce a cestování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gramatika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předpřítomný čas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porovnání předpřítomného a minulého času prostého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výrazy ever, never, just, already, not yet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„would rather, would prefer“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„will have to“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komunikativní situace 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výrazy každodenní angličtiny „Everyday English“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efektivně využívá probranou gramatiku a poté na ni navazuje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simulace komunikativních situací, kde si žák rozvijí aktuální slovní zásobu, mluví při tom srozumitelně, nahlas a zřetelně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ovládá běžně používaná digitální zařízení, aplikace a služby, využívá je při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skupinová práce, práce ve dvojici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výuka na počítači – opakování gramatiky 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využití aplikace Wordwall k rozšíření slovní zásoby i k procvičení gramatických jevů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únor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Seznámí se s CV a postupem při jeho psaní. </w:t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Pojmenuje zdravotní potíže a některé výrazy z oblasti zdraví.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Dokáže vyjádřit, že se necítí dobře.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Pojmenuje části lidského těla.</w:t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Vede rozhovor u lékaře, používá běžné fráze o problémech, dokáže poradit,</w:t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použije sloveso should, shouldn´t.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slovní zásoba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zdraví a pocity, lidské tělo, nemoci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příkazy, pravidla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gramatika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podmiňovací způsob (would, could, should)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rozkazovací věty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komunikativní situace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plány na prázdniny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otázky a odpovědi na téma zdraví, rady a doporučení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reálie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záchranné systémy a služby, 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(konkretizované učivo)</w:t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multikulturní výchova,</w:t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zvyky o Velikonocích ve Velké Británii</w:t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efektivně využívá moderní informační technologie.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komunikace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využívá zpětnou vazbu pro své další jednání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práce s textem,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vyprávění,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didaktické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skupinová výuka,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párové vyučování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využití aplikace Wordwall k rozšíření slovní zásoby i k procvičení gramatických jevů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metody,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formy práce, pomůcky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Odpovídá na otázky u lékaře, doplňuje vhodné slovo do textu.</w:t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Poslouchá a čte text, vyhledává v textu informace.</w:t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Vyjádří druhou podmínkovou větou, co by dělal kdyby…</w:t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Porozumí textu o zkušenostech s nemocí ve Velké Británii.</w:t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Sděluje, co může a nemůže jíst, aby byl zdravý.</w:t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frázová slovesa, schůzka u lékaře, lidské orgány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měl bych/neměl bych, podmiňovací způsob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muset – nesmět – nemuset, modální slovesa</w:t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výslovnost „ng, nk</w:t>
            </w:r>
            <w:r w:rsidDel="00000000" w:rsidR="00000000" w:rsidRPr="00000000">
              <w:rPr>
                <w:color w:val="000000"/>
                <w:rtl w:val="0"/>
              </w:rPr>
              <w:t xml:space="preserve">“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druhá podmínková věta</w:t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komunikativní situace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budoucí profese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pracovní den</w:t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být nemocný ve Velké Británii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stanovuje si cíle pro zlepšení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najde klíčové myšlenky, příběh podává s jasnou logikou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vysvětlování,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práce s textem,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didaktické hry,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skupinová výuka,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párové vyučování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využití aplikace Wordwall k rozšíření slovní zásoby i k procvičení gramatických jevů</w:t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Poslouchá a doplňuje informace z poslechu v interaktivních cvičeních.</w:t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Porovnává stereotypy v Čechách a v Británii, vyjádří názor.</w:t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Čte text o právech a povinnostech, použije opisné tvary modálních sloves.</w:t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Porovnává minulost a přítomnost </w:t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 použitím „used to“</w:t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Řeší kvíz o českých a britských právech.</w:t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Zeptá se kamaráda, co dělával v dětství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Zeptá se kamaráda, jak se jeho život změnil oproti minulosti.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materiály, nástroje,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minulý čas prostý, minulý čas průběhový, vyjádření zvyklosti či stavu věci v minulosti “used to“, minulý čas slovesa „muset“ – „had to“ </w:t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„may“ – „be allowed to“ , „must“ – „have to“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komunikativní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rozhovor v obchodě s oděvy, nakupování</w:t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stereotypy v Británii a v Čechách</w:t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samostatně nebo s pomocí učitele postupuje systematicky při řešení problémů.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stanovuje si své cíle s ohledem na své osobní schopnosti.</w:t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využívá digitální technologie, aby si usnadnil práci a zautomatizoval rutinní činnost</w:t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skupinová výuka,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párové vyučování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výuka na počítači, opakování gramatiky</w:t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využití aplikace Wordwall k rozšíření slovní zásoby i k procvičení gramatických jevů</w:t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metody,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formy práce, pomůcky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Popisuje oblečení a materiál, používá vhodná přídavná jména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Vede rozhovor v obchodě s oblečením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Dokáže vyjádřit, jak mu oblečení padne.</w:t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Reaguje v rozhovoru na slyšenou novinku, seznámí se s "too, enough".</w:t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Simuluje se spolužáky rozhovor v obchodě, užije "enough, too".</w:t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Rozumí událostem video-epizody známého příběhu, a čte jej jako "roleplay".</w:t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materiály, oblečení, druhy látky, v obchodě s oděvy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„příliš“ x „ne dost“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komunikativní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rozhovor v obchodě s oděvy, nakupování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reálie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historie vzniku Velké Británie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uvede příklady využití učiva v životě.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simulace komunikativních situací, kde si žák rozvijí aktuální slovní zásobu, mluví při tom srozumitelně, nahlas a zřetelně.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skupinová výuka,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párové vyučování,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výuka na počítači, opakování gramatiky a slovní zásoby</w:t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využití aplikace Wordwall k rozšíření slovní zásoby i k procvičení gramatických jevů</w:t>
            </w:r>
          </w:p>
        </w:tc>
      </w:tr>
      <w:tr>
        <w:trPr>
          <w:cantSplit w:val="0"/>
          <w:trHeight w:val="4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Sdělí poslední události a zážitky z minulosti, sleduje video o historii UK.</w:t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Čte o královské rodině v Británii.</w:t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Doplňuje výrazy do interaktivních cvičení, sleduje krátké výukové video.</w:t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Užívá modální slovesa v minulém a budoucím čase.</w:t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Popíše minulý děj, který má následek nebo pokračování v přítomnosti.</w:t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Doplňuje slova do textu písně, </w:t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slovní zásoba</w:t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četba ve volném čase, počítače</w:t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slovní spojení každodenního života</w:t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britská a americká angličtina</w:t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gramatika</w:t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tázací dovětky</w:t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minulý čas předpřítomný a prostý, „since, for“</w:t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komunikativní situace</w:t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výrazy každodenní angličtiny „EverydayEnglish“, co mají Češi i Britové společného i rozdílného</w:t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procvičuje gramatické struktury a slovní zásobu pomocí role-play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výuka na počítači, opakování gramatiky a slovní zásoby</w:t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využití aplikace Wordwall k rozšíření slovní zásoby i k procvičení gramatických jevů</w:t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využití aplikace Wordwall k rozšíření slovní zásoby i k procvičení gramatických jevů</w:t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využití „www.lyricstraining.com“</w:t>
            </w:r>
          </w:p>
        </w:tc>
      </w:tr>
    </w:tbl>
    <w:p w:rsidR="00000000" w:rsidDel="00000000" w:rsidP="00000000" w:rsidRDefault="00000000" w:rsidRPr="00000000" w14:paraId="000002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4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3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pLv8w+SwlwXQlMQ5LxSzZC+iYw==">CgMxLjAyCGguZ2pkZ3hzMgloLjMwajB6bGw4AHIhMTJzczc4eEI1Vzh2MjF5UlJXd0syTVNHMTJoVThiVzEw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2023-09-01T08:47:00Z</dcterms:created>
  <dc:creator>Gellnerová</dc:creator>
</cp:coreProperties>
</file>